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99" w:rsidRPr="009C44C5" w:rsidRDefault="008C7F99" w:rsidP="008C7F99">
      <w:pPr>
        <w:shd w:val="clear" w:color="auto" w:fill="D9D9D9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9C44C5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Проверочная работа по литературе №9.</w:t>
      </w:r>
    </w:p>
    <w:p w:rsidR="008C7F99" w:rsidRDefault="008C7F99" w:rsidP="008C7F9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Выполнил ______________________________________________ Дата___________</w:t>
      </w:r>
    </w:p>
    <w:p w:rsidR="008C7F99" w:rsidRDefault="008C7F99" w:rsidP="008C7F9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C7F99" w:rsidRPr="009C44C5" w:rsidRDefault="008C7F99" w:rsidP="008C7F99">
      <w:pPr>
        <w:shd w:val="clear" w:color="auto" w:fill="EAF1DD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1. Прочитай рассказ В. А. Осеевой « Синие листья»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Кати было два зелёных карандаша. А у Лены ни одного. Вот и просит Лена Катю: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- Дай мне зелёный карандаш.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Катя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и говорит: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- Спрошу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мамы.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Приходят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обе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девочки в школу.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Спрашивает Лена: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- Позволила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мама?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Катя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вздохнула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говорит: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- Мама-то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позволила,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брата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спросила.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- 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ж, спроси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ещё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брата, - говорит Лена.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Катя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другой день.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- 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что, позволил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брат? - спрашивает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Лена.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- Брат-то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позволил,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боюсь,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сломаешь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карандаш.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-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осторожненько,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говорит Лена.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Смотри,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Катя, -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чини,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нажимай крепко,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рот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много.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- Мне,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Лена, - только листочки на деревьях нарисовать надо да травку зелёную.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- 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много, - говорит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Катя,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брови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хмурит.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недовольное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сделала.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на неё Лена и отошла. Не взяла карандаш. Удивилась Катя, побежала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ней: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- Ну, что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ты?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Бери!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-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надо, - отвечает Лена.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спрашивает: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- Отчего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у тебя, Леночка,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листья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деревьях синие?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- Карандаша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зелёного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- А почему же ты у своей подружки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взяла?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Молчит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Лена.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Катя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покраснела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рак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 И</w:t>
      </w:r>
      <w:proofErr w:type="gramEnd"/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говорит: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- Я ей давала,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берёт.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на обеих:</w:t>
      </w:r>
    </w:p>
    <w:p w:rsidR="008C7F99" w:rsidRPr="009C44C5" w:rsidRDefault="008C7F99" w:rsidP="008C7F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- Надо 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давать, чтобы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>ожно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4C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взять.</w:t>
      </w:r>
    </w:p>
    <w:p w:rsidR="008C7F99" w:rsidRDefault="008C7F99" w:rsidP="008C7F99">
      <w:pPr>
        <w:pStyle w:val="a3"/>
        <w:shd w:val="clear" w:color="auto" w:fill="EAF1DD"/>
        <w:spacing w:before="0" w:beforeAutospacing="0" w:after="0" w:afterAutospacing="0"/>
        <w:rPr>
          <w:sz w:val="28"/>
          <w:szCs w:val="28"/>
        </w:rPr>
      </w:pPr>
      <w:r w:rsidRPr="00170167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5D5361">
        <w:rPr>
          <w:b/>
          <w:sz w:val="28"/>
          <w:szCs w:val="28"/>
        </w:rPr>
        <w:t>С какой  просьбой</w:t>
      </w:r>
      <w:r w:rsidRPr="001701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70167">
        <w:rPr>
          <w:sz w:val="28"/>
          <w:szCs w:val="28"/>
        </w:rPr>
        <w:t xml:space="preserve">Лена </w:t>
      </w:r>
      <w:r>
        <w:rPr>
          <w:sz w:val="28"/>
          <w:szCs w:val="28"/>
        </w:rPr>
        <w:t xml:space="preserve"> </w:t>
      </w:r>
      <w:r w:rsidRPr="00170167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 xml:space="preserve"> </w:t>
      </w:r>
      <w:r w:rsidRPr="0017016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170167">
        <w:rPr>
          <w:sz w:val="28"/>
          <w:szCs w:val="28"/>
        </w:rPr>
        <w:t>Кате?</w:t>
      </w:r>
    </w:p>
    <w:p w:rsidR="008C7F99" w:rsidRPr="005D5361" w:rsidRDefault="008C7F99" w:rsidP="008C7F9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D5361">
        <w:rPr>
          <w:i/>
          <w:sz w:val="28"/>
          <w:szCs w:val="28"/>
        </w:rPr>
        <w:t xml:space="preserve">( найди  ответ  в тексте  и </w:t>
      </w:r>
      <w:r w:rsidRPr="001B06D5">
        <w:rPr>
          <w:b/>
          <w:i/>
          <w:sz w:val="28"/>
          <w:szCs w:val="28"/>
        </w:rPr>
        <w:t xml:space="preserve">подчеркни </w:t>
      </w:r>
      <w:r w:rsidRPr="005D5361">
        <w:rPr>
          <w:i/>
          <w:sz w:val="28"/>
          <w:szCs w:val="28"/>
        </w:rPr>
        <w:t xml:space="preserve"> зелёным карандашом)</w:t>
      </w:r>
    </w:p>
    <w:p w:rsidR="008C7F99" w:rsidRDefault="008C7F99" w:rsidP="008C7F9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7F99" w:rsidRPr="001B06D5" w:rsidRDefault="008C7F99" w:rsidP="008C7F99">
      <w:pPr>
        <w:pStyle w:val="a3"/>
        <w:shd w:val="clear" w:color="auto" w:fill="EAF1DD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D53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0167">
        <w:rPr>
          <w:b/>
          <w:sz w:val="28"/>
          <w:szCs w:val="28"/>
        </w:rPr>
        <w:t xml:space="preserve">Какие </w:t>
      </w:r>
      <w:r w:rsidRPr="005D5361">
        <w:rPr>
          <w:b/>
          <w:sz w:val="28"/>
          <w:szCs w:val="28"/>
        </w:rPr>
        <w:t xml:space="preserve">  </w:t>
      </w:r>
      <w:r w:rsidRPr="00170167">
        <w:rPr>
          <w:b/>
          <w:sz w:val="28"/>
          <w:szCs w:val="28"/>
        </w:rPr>
        <w:t>отговорки</w:t>
      </w:r>
      <w:r w:rsidRPr="00170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0167">
        <w:rPr>
          <w:sz w:val="28"/>
          <w:szCs w:val="28"/>
        </w:rPr>
        <w:t>придумала</w:t>
      </w:r>
      <w:r>
        <w:rPr>
          <w:sz w:val="28"/>
          <w:szCs w:val="28"/>
        </w:rPr>
        <w:t xml:space="preserve">   Катя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чтобы  не давать  карандаш  подруге </w:t>
      </w:r>
      <w:r w:rsidRPr="0088702A">
        <w:rPr>
          <w:b/>
          <w:sz w:val="28"/>
          <w:szCs w:val="28"/>
        </w:rPr>
        <w:t>?</w:t>
      </w:r>
    </w:p>
    <w:p w:rsidR="008C7F99" w:rsidRDefault="008C7F99" w:rsidP="008C7F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C7F99" w:rsidRDefault="008C7F99" w:rsidP="008C7F9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7F99" w:rsidRPr="00170167" w:rsidRDefault="008C7F99" w:rsidP="008C7F99">
      <w:pPr>
        <w:pStyle w:val="a3"/>
        <w:spacing w:before="0" w:beforeAutospacing="0" w:after="0" w:afterAutospacing="0"/>
        <w:rPr>
          <w:sz w:val="28"/>
          <w:szCs w:val="28"/>
        </w:rPr>
      </w:pPr>
      <w:r w:rsidRPr="00560B28">
        <w:rPr>
          <w:b/>
          <w:sz w:val="28"/>
          <w:szCs w:val="28"/>
          <w:shd w:val="clear" w:color="auto" w:fill="EAF1DD"/>
        </w:rPr>
        <w:t>4.  Подчеркни</w:t>
      </w:r>
      <w:r w:rsidRPr="00560B28">
        <w:rPr>
          <w:sz w:val="28"/>
          <w:szCs w:val="28"/>
          <w:shd w:val="clear" w:color="auto" w:fill="EAF1DD"/>
        </w:rPr>
        <w:t xml:space="preserve">   в  тексте </w:t>
      </w:r>
      <w:r w:rsidRPr="00560B28">
        <w:rPr>
          <w:i/>
          <w:sz w:val="28"/>
          <w:szCs w:val="28"/>
          <w:shd w:val="clear" w:color="auto" w:fill="EAF1DD"/>
        </w:rPr>
        <w:t>( жёлтым карандашом)</w:t>
      </w:r>
      <w:proofErr w:type="gramStart"/>
      <w:r w:rsidRPr="00560B28">
        <w:rPr>
          <w:sz w:val="28"/>
          <w:szCs w:val="28"/>
          <w:shd w:val="clear" w:color="auto" w:fill="EAF1DD"/>
        </w:rPr>
        <w:t xml:space="preserve"> ,</w:t>
      </w:r>
      <w:proofErr w:type="gramEnd"/>
      <w:r w:rsidRPr="00560B28">
        <w:rPr>
          <w:sz w:val="28"/>
          <w:szCs w:val="28"/>
          <w:shd w:val="clear" w:color="auto" w:fill="EAF1DD"/>
        </w:rPr>
        <w:t xml:space="preserve">   </w:t>
      </w:r>
      <w:r w:rsidRPr="00560B28">
        <w:rPr>
          <w:b/>
          <w:sz w:val="28"/>
          <w:szCs w:val="28"/>
          <w:shd w:val="clear" w:color="auto" w:fill="EAF1DD"/>
        </w:rPr>
        <w:t>с  какими   словами</w:t>
      </w:r>
      <w:r w:rsidRPr="00560B28">
        <w:rPr>
          <w:sz w:val="28"/>
          <w:szCs w:val="28"/>
          <w:shd w:val="clear" w:color="auto" w:fill="EAF1DD"/>
        </w:rPr>
        <w:t xml:space="preserve">   Катя</w:t>
      </w:r>
      <w:r>
        <w:rPr>
          <w:sz w:val="28"/>
          <w:szCs w:val="28"/>
        </w:rPr>
        <w:t xml:space="preserve">  предлагает   карандаш  Лене?</w:t>
      </w:r>
    </w:p>
    <w:p w:rsidR="008C7F99" w:rsidRPr="005D5361" w:rsidRDefault="008C7F99" w:rsidP="008C7F99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8C7F99" w:rsidRDefault="008C7F99" w:rsidP="008C7F99">
      <w:pPr>
        <w:shd w:val="clear" w:color="auto" w:fill="EAF1DD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6D5">
        <w:rPr>
          <w:rFonts w:ascii="Times New Roman" w:hAnsi="Times New Roman"/>
          <w:b/>
          <w:sz w:val="28"/>
          <w:szCs w:val="28"/>
        </w:rPr>
        <w:t xml:space="preserve">5.  </w:t>
      </w:r>
      <w:r w:rsidRPr="00170167">
        <w:rPr>
          <w:rFonts w:ascii="Times New Roman" w:eastAsia="Times New Roman" w:hAnsi="Times New Roman"/>
          <w:b/>
          <w:sz w:val="28"/>
          <w:szCs w:val="28"/>
          <w:lang w:eastAsia="ru-RU"/>
        </w:rPr>
        <w:t>Почему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взяла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арандаш,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Катя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сё -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предложила?</w:t>
      </w:r>
    </w:p>
    <w:p w:rsidR="008C7F99" w:rsidRPr="00170167" w:rsidRDefault="008C7F99" w:rsidP="008C7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8C7F99" w:rsidRDefault="008C7F99" w:rsidP="008C7F99">
      <w:pPr>
        <w:shd w:val="clear" w:color="auto" w:fill="EAF1DD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170167">
        <w:rPr>
          <w:rFonts w:ascii="Times New Roman" w:eastAsia="Times New Roman" w:hAnsi="Times New Roman"/>
          <w:b/>
          <w:sz w:val="28"/>
          <w:szCs w:val="28"/>
          <w:lang w:eastAsia="ru-RU"/>
        </w:rPr>
        <w:t>Как</w:t>
      </w:r>
      <w:r w:rsidRPr="00887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170167">
        <w:rPr>
          <w:rFonts w:ascii="Times New Roman" w:eastAsia="Times New Roman" w:hAnsi="Times New Roman"/>
          <w:b/>
          <w:sz w:val="28"/>
          <w:szCs w:val="28"/>
          <w:lang w:eastAsia="ru-RU"/>
        </w:rPr>
        <w:t>вели</w:t>
      </w:r>
      <w:r w:rsidRPr="00887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01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себя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>девочки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разговоре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>учительницей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8C7F99" w:rsidRDefault="008C7F99" w:rsidP="008C7F99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870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 выпиши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8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8702A">
        <w:rPr>
          <w:rFonts w:ascii="Times New Roman" w:eastAsia="Times New Roman" w:hAnsi="Times New Roman"/>
          <w:i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8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текста)</w:t>
      </w:r>
    </w:p>
    <w:p w:rsidR="008C7F99" w:rsidRPr="0088702A" w:rsidRDefault="008C7F99" w:rsidP="008C7F9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__________________________________________________________________________</w:t>
      </w:r>
    </w:p>
    <w:p w:rsidR="008C7F99" w:rsidRDefault="008C7F99" w:rsidP="008C7F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7F99" w:rsidRDefault="008C7F99" w:rsidP="008C7F99">
      <w:pPr>
        <w:shd w:val="clear" w:color="auto" w:fill="EAF1DD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874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8D6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>предложенных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выбери  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те,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говорят </w:t>
      </w:r>
    </w:p>
    <w:p w:rsidR="008C7F99" w:rsidRPr="00170167" w:rsidRDefault="008C7F99" w:rsidP="008C7F99">
      <w:pPr>
        <w:spacing w:after="0" w:line="360" w:lineRule="auto"/>
        <w:rPr>
          <w:rFonts w:ascii="Arial" w:eastAsia="Times New Roman" w:hAnsi="Arial" w:cs="Arial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о </w:t>
      </w:r>
      <w:r w:rsidRPr="00560B28">
        <w:rPr>
          <w:rFonts w:ascii="Times New Roman" w:eastAsia="Times New Roman" w:hAnsi="Times New Roman"/>
          <w:b/>
          <w:sz w:val="28"/>
          <w:szCs w:val="28"/>
          <w:lang w:eastAsia="ru-RU"/>
        </w:rPr>
        <w:t>Кате</w:t>
      </w:r>
      <w:r w:rsidRPr="001701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о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167">
        <w:rPr>
          <w:rFonts w:ascii="Times New Roman" w:eastAsia="Times New Roman" w:hAnsi="Times New Roman"/>
          <w:b/>
          <w:sz w:val="28"/>
          <w:szCs w:val="28"/>
          <w:lang w:eastAsia="ru-RU"/>
        </w:rPr>
        <w:t>Лене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60B2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 </w:t>
      </w:r>
      <w:r w:rsidRPr="00560B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проведи </w:t>
      </w:r>
      <w:r w:rsidRPr="00560B28">
        <w:rPr>
          <w:rFonts w:ascii="Times New Roman" w:eastAsia="Times New Roman" w:hAnsi="Times New Roman"/>
          <w:i/>
          <w:sz w:val="28"/>
          <w:szCs w:val="28"/>
          <w:lang w:eastAsia="ru-RU"/>
        </w:rPr>
        <w:t>стрелки)</w:t>
      </w:r>
    </w:p>
    <w:p w:rsidR="008C7F99" w:rsidRDefault="008C7F99" w:rsidP="008C7F9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C7F99" w:rsidRPr="00170167" w:rsidRDefault="008C7F99" w:rsidP="008C7F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>жадная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заботливая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>скромная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70167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вредная</w:t>
      </w:r>
    </w:p>
    <w:p w:rsidR="008C7F99" w:rsidRDefault="008C7F99" w:rsidP="008C7F99">
      <w:pPr>
        <w:pStyle w:val="a3"/>
        <w:shd w:val="clear" w:color="auto" w:fill="F2F2F2"/>
        <w:spacing w:after="0" w:afterAutospacing="0"/>
        <w:rPr>
          <w:b/>
        </w:rPr>
      </w:pPr>
    </w:p>
    <w:p w:rsidR="008C7F99" w:rsidRPr="004B4E02" w:rsidRDefault="008C7F99" w:rsidP="008C7F99">
      <w:pPr>
        <w:pStyle w:val="a3"/>
        <w:shd w:val="clear" w:color="auto" w:fill="EAF1DD"/>
        <w:spacing w:after="0" w:afterAutospacing="0"/>
        <w:rPr>
          <w:rStyle w:val="text"/>
          <w:sz w:val="28"/>
          <w:szCs w:val="28"/>
        </w:rPr>
      </w:pPr>
      <w:r>
        <w:rPr>
          <w:b/>
        </w:rPr>
        <w:t>8</w:t>
      </w:r>
      <w:r w:rsidRPr="0088702A">
        <w:rPr>
          <w:b/>
        </w:rPr>
        <w:t xml:space="preserve">. </w:t>
      </w:r>
      <w:r w:rsidRPr="0088702A">
        <w:rPr>
          <w:rStyle w:val="text"/>
          <w:b/>
          <w:sz w:val="28"/>
          <w:szCs w:val="28"/>
        </w:rPr>
        <w:t>Как   вы    понимаете</w:t>
      </w:r>
      <w:r w:rsidRPr="0088702A">
        <w:rPr>
          <w:rStyle w:val="text"/>
          <w:sz w:val="28"/>
          <w:szCs w:val="28"/>
        </w:rPr>
        <w:t xml:space="preserve"> </w:t>
      </w:r>
      <w:r>
        <w:rPr>
          <w:rStyle w:val="text"/>
          <w:sz w:val="28"/>
          <w:szCs w:val="28"/>
        </w:rPr>
        <w:t xml:space="preserve">  </w:t>
      </w:r>
      <w:r w:rsidRPr="0088702A">
        <w:rPr>
          <w:rStyle w:val="text"/>
          <w:sz w:val="28"/>
          <w:szCs w:val="28"/>
        </w:rPr>
        <w:t>выражение</w:t>
      </w:r>
      <w:r>
        <w:rPr>
          <w:rStyle w:val="text"/>
          <w:sz w:val="28"/>
          <w:szCs w:val="28"/>
        </w:rPr>
        <w:t xml:space="preserve">    </w:t>
      </w:r>
      <w:r w:rsidRPr="0088702A">
        <w:rPr>
          <w:rStyle w:val="text"/>
          <w:sz w:val="28"/>
          <w:szCs w:val="28"/>
        </w:rPr>
        <w:t>«покраснеть</w:t>
      </w:r>
      <w:r>
        <w:rPr>
          <w:rStyle w:val="text"/>
          <w:sz w:val="28"/>
          <w:szCs w:val="28"/>
        </w:rPr>
        <w:t xml:space="preserve">  </w:t>
      </w:r>
      <w:r w:rsidRPr="0088702A">
        <w:rPr>
          <w:rStyle w:val="text"/>
          <w:sz w:val="28"/>
          <w:szCs w:val="28"/>
        </w:rPr>
        <w:t xml:space="preserve"> как </w:t>
      </w:r>
      <w:r>
        <w:rPr>
          <w:rStyle w:val="text"/>
          <w:sz w:val="28"/>
          <w:szCs w:val="28"/>
        </w:rPr>
        <w:t xml:space="preserve">  </w:t>
      </w:r>
      <w:r w:rsidRPr="0088702A">
        <w:rPr>
          <w:rStyle w:val="text"/>
          <w:sz w:val="28"/>
          <w:szCs w:val="28"/>
        </w:rPr>
        <w:t>рак»</w:t>
      </w:r>
      <w:proofErr w:type="gramStart"/>
      <w:r>
        <w:rPr>
          <w:rStyle w:val="text"/>
          <w:sz w:val="28"/>
          <w:szCs w:val="28"/>
        </w:rPr>
        <w:t xml:space="preserve"> ?</w:t>
      </w:r>
      <w:proofErr w:type="gramEnd"/>
    </w:p>
    <w:p w:rsidR="008C7F99" w:rsidRPr="0088702A" w:rsidRDefault="008C7F99" w:rsidP="008C7F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text"/>
          <w:sz w:val="28"/>
          <w:szCs w:val="28"/>
        </w:rPr>
        <w:t>___________________________________________________________________________</w:t>
      </w:r>
    </w:p>
    <w:p w:rsidR="008C7F99" w:rsidRDefault="008C7F99" w:rsidP="008C7F99">
      <w:pPr>
        <w:pStyle w:val="a3"/>
        <w:shd w:val="clear" w:color="auto" w:fill="EAF1DD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B4E02">
        <w:rPr>
          <w:b/>
          <w:sz w:val="28"/>
          <w:szCs w:val="28"/>
        </w:rPr>
        <w:t>. Выпиши</w:t>
      </w:r>
      <w:r w:rsidRPr="004B4E02">
        <w:rPr>
          <w:sz w:val="28"/>
          <w:szCs w:val="28"/>
        </w:rPr>
        <w:t xml:space="preserve"> </w:t>
      </w:r>
      <w:r w:rsidRPr="00170167">
        <w:rPr>
          <w:sz w:val="28"/>
          <w:szCs w:val="28"/>
        </w:rPr>
        <w:t xml:space="preserve"> предложение, </w:t>
      </w:r>
      <w:r>
        <w:rPr>
          <w:sz w:val="28"/>
          <w:szCs w:val="28"/>
        </w:rPr>
        <w:t xml:space="preserve"> </w:t>
      </w:r>
      <w:r w:rsidRPr="00170167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170167">
        <w:rPr>
          <w:sz w:val="28"/>
          <w:szCs w:val="28"/>
        </w:rPr>
        <w:t xml:space="preserve"> котором</w:t>
      </w:r>
      <w:r>
        <w:rPr>
          <w:sz w:val="28"/>
          <w:szCs w:val="28"/>
        </w:rPr>
        <w:t xml:space="preserve">   </w:t>
      </w:r>
      <w:r w:rsidRPr="00170167">
        <w:rPr>
          <w:sz w:val="28"/>
          <w:szCs w:val="28"/>
        </w:rPr>
        <w:t xml:space="preserve">выражена </w:t>
      </w:r>
      <w:r>
        <w:rPr>
          <w:sz w:val="28"/>
          <w:szCs w:val="28"/>
        </w:rPr>
        <w:t xml:space="preserve">  </w:t>
      </w:r>
      <w:r w:rsidRPr="00170167">
        <w:rPr>
          <w:b/>
          <w:sz w:val="28"/>
          <w:szCs w:val="28"/>
        </w:rPr>
        <w:t>главная мысль</w:t>
      </w:r>
      <w:r>
        <w:rPr>
          <w:b/>
          <w:sz w:val="28"/>
          <w:szCs w:val="28"/>
        </w:rPr>
        <w:t xml:space="preserve">   </w:t>
      </w:r>
      <w:r w:rsidRPr="004B4E02">
        <w:rPr>
          <w:sz w:val="28"/>
          <w:szCs w:val="28"/>
        </w:rPr>
        <w:t>этого рассказа</w:t>
      </w:r>
      <w:r>
        <w:rPr>
          <w:b/>
          <w:sz w:val="28"/>
          <w:szCs w:val="28"/>
        </w:rPr>
        <w:t>.</w:t>
      </w:r>
    </w:p>
    <w:p w:rsidR="008C7F99" w:rsidRDefault="008C7F99" w:rsidP="008C7F9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8C7F99" w:rsidRDefault="008C7F99" w:rsidP="008C7F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DAE">
        <w:rPr>
          <w:rFonts w:ascii="Times New Roman" w:eastAsia="Times New Roman" w:hAnsi="Times New Roman"/>
          <w:b/>
          <w:sz w:val="28"/>
          <w:szCs w:val="28"/>
          <w:shd w:val="clear" w:color="auto" w:fill="EAF1DD"/>
          <w:lang w:eastAsia="ru-RU"/>
        </w:rPr>
        <w:t>10. Прочитай</w:t>
      </w:r>
      <w:r w:rsidRPr="00931DAE">
        <w:rPr>
          <w:rFonts w:ascii="Times New Roman" w:eastAsia="Times New Roman" w:hAnsi="Times New Roman"/>
          <w:sz w:val="28"/>
          <w:szCs w:val="28"/>
          <w:shd w:val="clear" w:color="auto" w:fill="EAF1DD"/>
          <w:lang w:eastAsia="ru-RU"/>
        </w:rPr>
        <w:t xml:space="preserve">   пословицы   разных  народов.  </w:t>
      </w:r>
      <w:r w:rsidRPr="00931DAE">
        <w:rPr>
          <w:rFonts w:ascii="Times New Roman" w:eastAsia="Times New Roman" w:hAnsi="Times New Roman"/>
          <w:b/>
          <w:sz w:val="28"/>
          <w:szCs w:val="28"/>
          <w:shd w:val="clear" w:color="auto" w:fill="EAF1DD"/>
          <w:lang w:eastAsia="ru-RU"/>
        </w:rPr>
        <w:t xml:space="preserve">Отметь </w:t>
      </w:r>
      <w:r w:rsidRPr="00931DAE">
        <w:rPr>
          <w:rFonts w:ascii="Times New Roman" w:eastAsia="Times New Roman" w:hAnsi="Times New Roman"/>
          <w:sz w:val="28"/>
          <w:szCs w:val="28"/>
          <w:shd w:val="clear" w:color="auto" w:fill="EAF1DD"/>
          <w:lang w:eastAsia="ru-RU"/>
        </w:rPr>
        <w:t>ту</w:t>
      </w:r>
      <w:r w:rsidRPr="00931DAE">
        <w:rPr>
          <w:rFonts w:ascii="Times New Roman" w:eastAsia="Times New Roman" w:hAnsi="Times New Roman"/>
          <w:b/>
          <w:sz w:val="28"/>
          <w:szCs w:val="28"/>
          <w:shd w:val="clear" w:color="auto" w:fill="EAF1DD"/>
          <w:lang w:eastAsia="ru-RU"/>
        </w:rPr>
        <w:t>,</w:t>
      </w:r>
      <w:r w:rsidRPr="00931DAE">
        <w:rPr>
          <w:rFonts w:ascii="Times New Roman" w:eastAsia="Times New Roman" w:hAnsi="Times New Roman"/>
          <w:sz w:val="28"/>
          <w:szCs w:val="28"/>
          <w:shd w:val="clear" w:color="auto" w:fill="EAF1DD"/>
          <w:lang w:eastAsia="ru-RU"/>
        </w:rPr>
        <w:t xml:space="preserve">  которая  подходит  к  этому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рассказу. </w:t>
      </w:r>
    </w:p>
    <w:p w:rsidR="008C7F99" w:rsidRDefault="008C7F99" w:rsidP="008C7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   </w:t>
      </w:r>
      <w:proofErr w:type="gramStart"/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>Карачаевская</w:t>
      </w:r>
      <w:proofErr w:type="gramEnd"/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  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Сделаешь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>добро найдешь</w:t>
      </w:r>
    </w:p>
    <w:p w:rsidR="008C7F99" w:rsidRPr="002900CE" w:rsidRDefault="008C7F99" w:rsidP="008C7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  </w:t>
      </w:r>
      <w:proofErr w:type="gramStart"/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>Малагасийская</w:t>
      </w:r>
      <w:proofErr w:type="gramEnd"/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уродом,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злым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>красавцем.</w:t>
      </w:r>
    </w:p>
    <w:p w:rsidR="008C7F99" w:rsidRPr="002900CE" w:rsidRDefault="008C7F99" w:rsidP="008C7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  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>Осетинская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    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>собака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>забывает.</w:t>
      </w:r>
    </w:p>
    <w:p w:rsidR="008C7F99" w:rsidRPr="008D6874" w:rsidRDefault="008C7F99" w:rsidP="008C7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D687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6874">
        <w:rPr>
          <w:rFonts w:ascii="Times New Roman" w:hAnsi="Times New Roman"/>
          <w:sz w:val="28"/>
          <w:szCs w:val="28"/>
        </w:rPr>
        <w:t>Русская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87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D6874">
        <w:rPr>
          <w:rFonts w:ascii="Times New Roman" w:hAnsi="Times New Roman"/>
          <w:sz w:val="28"/>
          <w:szCs w:val="28"/>
        </w:rPr>
        <w:t xml:space="preserve">Дружба </w:t>
      </w:r>
      <w:r>
        <w:rPr>
          <w:rFonts w:ascii="Times New Roman" w:hAnsi="Times New Roman"/>
          <w:sz w:val="28"/>
          <w:szCs w:val="28"/>
        </w:rPr>
        <w:t xml:space="preserve">  д</w:t>
      </w:r>
      <w:r w:rsidRPr="008D6874">
        <w:rPr>
          <w:rFonts w:ascii="Times New Roman" w:hAnsi="Times New Roman"/>
          <w:sz w:val="28"/>
          <w:szCs w:val="28"/>
        </w:rPr>
        <w:t xml:space="preserve">ружбе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6874">
        <w:rPr>
          <w:rFonts w:ascii="Times New Roman" w:hAnsi="Times New Roman"/>
          <w:sz w:val="28"/>
          <w:szCs w:val="28"/>
        </w:rPr>
        <w:t xml:space="preserve">рознь,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687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6874">
        <w:rPr>
          <w:rFonts w:ascii="Times New Roman" w:hAnsi="Times New Roman"/>
          <w:sz w:val="28"/>
          <w:szCs w:val="28"/>
        </w:rPr>
        <w:t xml:space="preserve">иную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6874">
        <w:rPr>
          <w:rFonts w:ascii="Times New Roman" w:hAnsi="Times New Roman"/>
          <w:sz w:val="28"/>
          <w:szCs w:val="28"/>
        </w:rPr>
        <w:t>хоть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6874">
        <w:rPr>
          <w:rFonts w:ascii="Times New Roman" w:hAnsi="Times New Roman"/>
          <w:sz w:val="28"/>
          <w:szCs w:val="28"/>
        </w:rPr>
        <w:t xml:space="preserve"> брос</w:t>
      </w:r>
      <w:r>
        <w:rPr>
          <w:rFonts w:ascii="Times New Roman" w:hAnsi="Times New Roman"/>
          <w:sz w:val="28"/>
          <w:szCs w:val="28"/>
        </w:rPr>
        <w:t>ь.</w:t>
      </w:r>
    </w:p>
    <w:p w:rsidR="008C7F99" w:rsidRPr="002900CE" w:rsidRDefault="008C7F99" w:rsidP="008C7F99">
      <w:pPr>
        <w:pStyle w:val="a3"/>
        <w:shd w:val="clear" w:color="auto" w:fill="EAF1DD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560B28">
        <w:rPr>
          <w:sz w:val="28"/>
          <w:szCs w:val="28"/>
        </w:rPr>
        <w:t xml:space="preserve">Что такое настоящая дружба?  </w:t>
      </w:r>
      <w:r w:rsidRPr="00560B28">
        <w:rPr>
          <w:b/>
          <w:sz w:val="28"/>
          <w:szCs w:val="28"/>
        </w:rPr>
        <w:t>Продолжи</w:t>
      </w:r>
      <w:r w:rsidRPr="00560B28">
        <w:rPr>
          <w:sz w:val="28"/>
          <w:szCs w:val="28"/>
        </w:rPr>
        <w:t xml:space="preserve">  </w:t>
      </w:r>
      <w:r w:rsidRPr="002900CE">
        <w:rPr>
          <w:sz w:val="28"/>
          <w:szCs w:val="28"/>
        </w:rPr>
        <w:t>состав</w:t>
      </w:r>
      <w:r w:rsidRPr="00560B28">
        <w:rPr>
          <w:sz w:val="28"/>
          <w:szCs w:val="28"/>
        </w:rPr>
        <w:t xml:space="preserve">лять </w:t>
      </w:r>
      <w:r w:rsidRPr="002900CE">
        <w:rPr>
          <w:sz w:val="28"/>
          <w:szCs w:val="28"/>
        </w:rPr>
        <w:t xml:space="preserve"> “Законы </w:t>
      </w:r>
      <w:r>
        <w:rPr>
          <w:sz w:val="28"/>
          <w:szCs w:val="28"/>
        </w:rPr>
        <w:t xml:space="preserve">  </w:t>
      </w:r>
      <w:r w:rsidRPr="002900CE">
        <w:rPr>
          <w:sz w:val="28"/>
          <w:szCs w:val="28"/>
        </w:rPr>
        <w:t>дружбы”</w:t>
      </w:r>
    </w:p>
    <w:p w:rsidR="008C7F99" w:rsidRPr="002900CE" w:rsidRDefault="008C7F99" w:rsidP="008C7F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оставляй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 беде. </w:t>
      </w:r>
    </w:p>
    <w:p w:rsidR="008C7F99" w:rsidRDefault="008C7F99" w:rsidP="008C7F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Радуйся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>победам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>другого</w:t>
      </w:r>
      <w:proofErr w:type="gramEnd"/>
      <w:r w:rsidRPr="002900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C7F99" w:rsidRDefault="008C7F99" w:rsidP="008C7F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8C7F99" w:rsidRDefault="008C7F99" w:rsidP="008C7F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F24BB9" w:rsidRPr="008C7F99" w:rsidRDefault="008C7F99" w:rsidP="008C7F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bookmarkStart w:id="0" w:name="_GoBack"/>
      <w:bookmarkEnd w:id="0"/>
    </w:p>
    <w:sectPr w:rsidR="00F24BB9" w:rsidRPr="008C7F99" w:rsidSect="008C7F99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6E70"/>
    <w:multiLevelType w:val="multilevel"/>
    <w:tmpl w:val="A5FC4C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99"/>
    <w:rsid w:val="008C7F99"/>
    <w:rsid w:val="00F2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">
    <w:name w:val="text"/>
    <w:basedOn w:val="a0"/>
    <w:rsid w:val="008C7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">
    <w:name w:val="text"/>
    <w:basedOn w:val="a0"/>
    <w:rsid w:val="008C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2016-07-01T05:59:00Z</dcterms:created>
  <dcterms:modified xsi:type="dcterms:W3CDTF">2016-07-01T06:01:00Z</dcterms:modified>
</cp:coreProperties>
</file>