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95" w:rsidRDefault="000154D4" w:rsidP="00094095">
      <w:pPr>
        <w:shd w:val="clear" w:color="auto" w:fill="92D05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154D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Родительское собрание </w:t>
      </w:r>
    </w:p>
    <w:p w:rsidR="000154D4" w:rsidRPr="000154D4" w:rsidRDefault="00094095" w:rsidP="00094095">
      <w:pPr>
        <w:shd w:val="clear" w:color="auto" w:fill="00B0F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0154D4" w:rsidRPr="000154D4">
        <w:rPr>
          <w:rFonts w:ascii="Times New Roman" w:eastAsia="Times New Roman" w:hAnsi="Times New Roman" w:cs="Times New Roman"/>
          <w:b/>
          <w:bCs/>
          <w:sz w:val="32"/>
          <w:szCs w:val="32"/>
        </w:rPr>
        <w:t>Режим дня в жизни школьника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0154D4" w:rsidRPr="000154D4" w:rsidRDefault="000154D4" w:rsidP="000154D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 xml:space="preserve">Хорошими людьми становится больше </w:t>
      </w:r>
      <w:proofErr w:type="gramStart"/>
      <w:r w:rsidRPr="000154D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0154D4" w:rsidRPr="000154D4" w:rsidRDefault="000154D4" w:rsidP="000154D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Упражнений, чем от природы.</w:t>
      </w:r>
    </w:p>
    <w:p w:rsidR="000154D4" w:rsidRPr="000154D4" w:rsidRDefault="000154D4" w:rsidP="000154D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54D4">
        <w:rPr>
          <w:rFonts w:ascii="Times New Roman" w:eastAsia="Times New Roman" w:hAnsi="Times New Roman" w:cs="Times New Roman"/>
          <w:sz w:val="24"/>
          <w:szCs w:val="24"/>
        </w:rPr>
        <w:t>Демокрит</w:t>
      </w:r>
      <w:proofErr w:type="spellEnd"/>
    </w:p>
    <w:p w:rsidR="000154D4" w:rsidRPr="000154D4" w:rsidRDefault="000154D4" w:rsidP="000154D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54D4" w:rsidRPr="000154D4" w:rsidRDefault="000154D4" w:rsidP="000154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 собрания:</w:t>
      </w:r>
    </w:p>
    <w:p w:rsidR="000154D4" w:rsidRPr="000154D4" w:rsidRDefault="000154D4" w:rsidP="000154D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Показать родителям необходимость соблюдения правил гигиены и выполнения режима дня школьника.</w:t>
      </w:r>
    </w:p>
    <w:p w:rsidR="000154D4" w:rsidRPr="000154D4" w:rsidRDefault="000154D4" w:rsidP="000154D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Убедить родителей в необходимости формирования у ребенка привычки выполнения режима дня.</w:t>
      </w:r>
    </w:p>
    <w:p w:rsidR="000154D4" w:rsidRPr="000154D4" w:rsidRDefault="000154D4" w:rsidP="000154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Форма проведения: </w:t>
      </w:r>
      <w:r w:rsidRPr="000154D4">
        <w:rPr>
          <w:rFonts w:ascii="Times New Roman" w:eastAsia="Times New Roman" w:hAnsi="Times New Roman" w:cs="Times New Roman"/>
          <w:sz w:val="24"/>
          <w:szCs w:val="24"/>
        </w:rPr>
        <w:t>семинар – практикум.</w:t>
      </w:r>
    </w:p>
    <w:p w:rsidR="000154D4" w:rsidRPr="000154D4" w:rsidRDefault="000154D4" w:rsidP="000154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Подготовительная работа к собранию:</w:t>
      </w:r>
    </w:p>
    <w:p w:rsidR="000154D4" w:rsidRPr="000154D4" w:rsidRDefault="000154D4" w:rsidP="000154D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Анкетирование учащихся класса.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В котором часу ты встаешь утром?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Тебя будят родители или ты просыпаешься сам?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Ты встаешь охотно или с трудом?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Какие процедуры входят в твой утренний туалет?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Делаешь ли ты зарядку по утрам?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Ты делаешь её один или вместе с родителями?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Как долго ты делаешь уроки?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Ты выполняешь их сам или тебе помогают твои родители?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Гуляешь ли ты на улице перед тем, как начать выполнять домашние задание?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В котором часу ты идешь спать?</w:t>
      </w:r>
    </w:p>
    <w:p w:rsidR="000154D4" w:rsidRPr="000154D4" w:rsidRDefault="000154D4" w:rsidP="000154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2. Анкетирование родителей учащихся класса.</w:t>
      </w:r>
    </w:p>
    <w:p w:rsidR="000F4165" w:rsidRDefault="000F4165" w:rsidP="000154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4D4" w:rsidRDefault="000154D4" w:rsidP="000154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для родителей.</w:t>
      </w:r>
    </w:p>
    <w:p w:rsidR="000F4165" w:rsidRPr="000154D4" w:rsidRDefault="000F4165" w:rsidP="000154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Считаете ли вы необходимым условием успешности учебной деятельности вашего ребенка выполнения им режима дня?</w:t>
      </w:r>
    </w:p>
    <w:p w:rsidR="000154D4" w:rsidRPr="000154D4" w:rsidRDefault="000154D4" w:rsidP="000154D4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Ваш ребенок встает сам или вы его будите?</w:t>
      </w:r>
    </w:p>
    <w:p w:rsidR="000154D4" w:rsidRPr="000154D4" w:rsidRDefault="000154D4" w:rsidP="000154D4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lastRenderedPageBreak/>
        <w:t>- Он встает охотно или с трудом?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Как вы на это реагируете?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Занимаетесь ли вы закаливание собственного ребенка?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Делает ли ваш ребенок зарядку?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Являетесь ли вы для него в этом примером?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Позволяете ли вы своему ребенку увлекаться телевизором?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Гуляет ли ваш ребенок достаточное время на свежем воздухе?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Ваш ребенок делает уроки сам или вы ему помогаете?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Как долго по времени делает уроки ваш ребенок?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Какие приемы вы используете для того, чтобы ребенок чувствовал себя здоровым и бодрым?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32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9"/>
        <w:gridCol w:w="2461"/>
      </w:tblGrid>
      <w:tr w:rsidR="000154D4" w:rsidRPr="000154D4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Примерный вариант режима дня первоклассника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0154D4" w:rsidRPr="000154D4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0154D4" w:rsidRPr="000154D4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Зарядка, умывание, уборка постели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7.30 – 8.00</w:t>
            </w:r>
          </w:p>
        </w:tc>
      </w:tr>
      <w:tr w:rsidR="000154D4" w:rsidRPr="000154D4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8.20</w:t>
            </w:r>
          </w:p>
        </w:tc>
      </w:tr>
      <w:tr w:rsidR="000154D4" w:rsidRPr="000154D4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8.20 – 840</w:t>
            </w:r>
          </w:p>
        </w:tc>
      </w:tr>
      <w:tr w:rsidR="000154D4" w:rsidRPr="000154D4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школе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13.00</w:t>
            </w:r>
          </w:p>
        </w:tc>
      </w:tr>
      <w:tr w:rsidR="000154D4" w:rsidRPr="000154D4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0154D4" w:rsidRPr="000154D4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Обед, отдых, помощь по дому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16.00</w:t>
            </w:r>
          </w:p>
        </w:tc>
      </w:tr>
      <w:tr w:rsidR="000154D4" w:rsidRPr="000154D4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уроков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17.00</w:t>
            </w:r>
          </w:p>
        </w:tc>
      </w:tr>
      <w:tr w:rsidR="000154D4" w:rsidRPr="000154D4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19.00</w:t>
            </w:r>
          </w:p>
        </w:tc>
      </w:tr>
      <w:tr w:rsidR="000154D4" w:rsidRPr="000154D4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19.00 – 19.30</w:t>
            </w:r>
          </w:p>
        </w:tc>
      </w:tr>
      <w:tr w:rsidR="000154D4" w:rsidRPr="000154D4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19.30 – 20.30</w:t>
            </w:r>
          </w:p>
        </w:tc>
      </w:tr>
      <w:tr w:rsidR="000154D4" w:rsidRPr="000154D4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гигиена, подготовка ко сну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4D4" w:rsidRPr="000154D4" w:rsidRDefault="000154D4" w:rsidP="00015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eastAsia="Times New Roman" w:hAnsi="Times New Roman" w:cs="Times New Roman"/>
                <w:sz w:val="24"/>
                <w:szCs w:val="24"/>
              </w:rPr>
              <w:t>20.30 – 21.00</w:t>
            </w:r>
          </w:p>
        </w:tc>
      </w:tr>
    </w:tbl>
    <w:p w:rsidR="000154D4" w:rsidRPr="000154D4" w:rsidRDefault="000154D4" w:rsidP="000940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Разработка памяток для родителей </w:t>
      </w:r>
      <w:r w:rsidRPr="000154D4">
        <w:rPr>
          <w:rFonts w:ascii="Times New Roman" w:eastAsia="Times New Roman" w:hAnsi="Times New Roman" w:cs="Times New Roman"/>
          <w:sz w:val="24"/>
          <w:szCs w:val="24"/>
        </w:rPr>
        <w:t>по созданию условий ребенку для выполнения режима дня.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родителей №1. Как сделать зарядку любимой привычкой ребенка.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</w:p>
    <w:p w:rsidR="000154D4" w:rsidRPr="000154D4" w:rsidRDefault="000154D4" w:rsidP="000154D4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Папы и Мамы! Помните!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lastRenderedPageBreak/>
        <w:t>Дефицит двигательной активности ребенка – первоклассника составляет 40% от принятой нормы. Для компенсации потребности в движении ребенок должен ежедневно активно двигаться не менее 2 часов.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0154D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154D4">
        <w:rPr>
          <w:rFonts w:ascii="Times New Roman" w:eastAsia="Times New Roman" w:hAnsi="Times New Roman" w:cs="Times New Roman"/>
          <w:sz w:val="24"/>
          <w:szCs w:val="24"/>
        </w:rPr>
        <w:t xml:space="preserve"> чтобы зарядка стала для вашего ребенка необходимой привычкой, вы должны неукоснительно выполнять следующие условия:</w:t>
      </w:r>
    </w:p>
    <w:p w:rsidR="000154D4" w:rsidRPr="000154D4" w:rsidRDefault="000154D4" w:rsidP="000154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Приучать ребенка своего ребенка к гимнастике с 2 – 3 лет.</w:t>
      </w:r>
    </w:p>
    <w:p w:rsidR="000154D4" w:rsidRPr="000154D4" w:rsidRDefault="000154D4" w:rsidP="000154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Выполнять зарядку ежедневно, несмотря ни на какие обстоятельства. Их можно придумать много и разных.</w:t>
      </w:r>
    </w:p>
    <w:p w:rsidR="000154D4" w:rsidRPr="000154D4" w:rsidRDefault="000154D4" w:rsidP="000154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Превращать утреннюю зарядку в праздник бодрости и поднятия духа.</w:t>
      </w:r>
    </w:p>
    <w:p w:rsidR="000154D4" w:rsidRPr="000154D4" w:rsidRDefault="000154D4" w:rsidP="000154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Включать веселую и ритмичную музыку.</w:t>
      </w:r>
    </w:p>
    <w:p w:rsidR="000154D4" w:rsidRPr="000154D4" w:rsidRDefault="000154D4" w:rsidP="000154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Открывать окна и шторы для потока солнечного света и свежего воздуха.</w:t>
      </w:r>
    </w:p>
    <w:p w:rsidR="000154D4" w:rsidRPr="000154D4" w:rsidRDefault="000154D4" w:rsidP="000154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Выполнять зарядку вместе со своим ребенком.</w:t>
      </w:r>
    </w:p>
    <w:p w:rsidR="000154D4" w:rsidRPr="000154D4" w:rsidRDefault="000154D4" w:rsidP="000154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Выполнять зарядку в течение 10 – 20 минут.</w:t>
      </w:r>
    </w:p>
    <w:p w:rsidR="000154D4" w:rsidRPr="000154D4" w:rsidRDefault="000154D4" w:rsidP="000154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Включать в комплекс зарядки не более 8 – 10 упражнений.</w:t>
      </w:r>
    </w:p>
    <w:p w:rsidR="000154D4" w:rsidRPr="000154D4" w:rsidRDefault="000154D4" w:rsidP="000154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Подмечать и подчеркивать достижения своего ребенка в выполнении упражнений комплекса зарядки.</w:t>
      </w:r>
    </w:p>
    <w:p w:rsidR="000154D4" w:rsidRPr="000154D4" w:rsidRDefault="000154D4" w:rsidP="000154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Менять упражнения, если они наскучили ребенку и придумывать вместе с ним новые упражнения.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№2. Как проводить оздоровительные минутки при выполнении домашних заданий первоклассников.</w:t>
      </w:r>
    </w:p>
    <w:p w:rsidR="000154D4" w:rsidRPr="000154D4" w:rsidRDefault="000154D4" w:rsidP="000154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Оздоровительная минутка проводится через каждые 10 – 15 минут выполнения заданий.</w:t>
      </w:r>
    </w:p>
    <w:p w:rsidR="000154D4" w:rsidRPr="000154D4" w:rsidRDefault="000154D4" w:rsidP="000154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оздоровительных минутки не более 3 минут.</w:t>
      </w:r>
    </w:p>
    <w:p w:rsidR="000154D4" w:rsidRPr="000154D4" w:rsidRDefault="000154D4" w:rsidP="000154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Если ребенок выполнял перед этим письменное задание, необходимо выполнять упражнения для рук: сжимание и разжимание, потряхивание кистями и т.д.</w:t>
      </w:r>
    </w:p>
    <w:p w:rsidR="000154D4" w:rsidRPr="000154D4" w:rsidRDefault="000154D4" w:rsidP="000154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Очень полезны задания с одновременной, эмоциональной нагрузкой – для снятия напряжения. Они могут быть такими:</w:t>
      </w:r>
    </w:p>
    <w:p w:rsidR="000154D4" w:rsidRPr="000154D4" w:rsidRDefault="000154D4" w:rsidP="000154D4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0154D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0154D4">
        <w:rPr>
          <w:rFonts w:ascii="Times New Roman" w:eastAsia="Times New Roman" w:hAnsi="Times New Roman" w:cs="Times New Roman"/>
          <w:sz w:val="24"/>
          <w:szCs w:val="24"/>
        </w:rPr>
        <w:t>Моем</w:t>
      </w:r>
      <w:proofErr w:type="gramEnd"/>
      <w:r w:rsidRPr="000154D4">
        <w:rPr>
          <w:rFonts w:ascii="Times New Roman" w:eastAsia="Times New Roman" w:hAnsi="Times New Roman" w:cs="Times New Roman"/>
          <w:sz w:val="24"/>
          <w:szCs w:val="24"/>
        </w:rPr>
        <w:t xml:space="preserve"> руки» - энергичное потирание ладошкой о ладошку.</w:t>
      </w:r>
    </w:p>
    <w:p w:rsidR="000154D4" w:rsidRPr="000154D4" w:rsidRDefault="000154D4" w:rsidP="000154D4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0154D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0154D4">
        <w:rPr>
          <w:rFonts w:ascii="Times New Roman" w:eastAsia="Times New Roman" w:hAnsi="Times New Roman" w:cs="Times New Roman"/>
          <w:sz w:val="24"/>
          <w:szCs w:val="24"/>
        </w:rPr>
        <w:t>Моем</w:t>
      </w:r>
      <w:proofErr w:type="gramEnd"/>
      <w:r w:rsidRPr="000154D4">
        <w:rPr>
          <w:rFonts w:ascii="Times New Roman" w:eastAsia="Times New Roman" w:hAnsi="Times New Roman" w:cs="Times New Roman"/>
          <w:sz w:val="24"/>
          <w:szCs w:val="24"/>
        </w:rPr>
        <w:t xml:space="preserve"> окна» - попеременное, активное протирание воображаемого окна.</w:t>
      </w:r>
    </w:p>
    <w:p w:rsidR="000154D4" w:rsidRPr="000154D4" w:rsidRDefault="000154D4" w:rsidP="000154D4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0154D4">
        <w:rPr>
          <w:rFonts w:ascii="Times New Roman" w:eastAsia="Times New Roman" w:hAnsi="Times New Roman" w:cs="Times New Roman"/>
          <w:sz w:val="24"/>
          <w:szCs w:val="24"/>
        </w:rPr>
        <w:t xml:space="preserve"> «Ловим бабочку» - воображаемая бабочка летает в комнате. Нужно ее поймать и выпустить. При этом необходимо крепко сжимать и разжимать ладошку, совершая хватательные движения.</w:t>
      </w:r>
    </w:p>
    <w:p w:rsidR="000154D4" w:rsidRPr="000154D4" w:rsidRDefault="000154D4" w:rsidP="000154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После длительного сидения ребенку необходимо делать потягивание, приседание, повороты туловища в разные стороны.</w:t>
      </w:r>
    </w:p>
    <w:p w:rsidR="000154D4" w:rsidRPr="000154D4" w:rsidRDefault="000154D4" w:rsidP="000154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 xml:space="preserve">Если ваш ребенок </w:t>
      </w:r>
      <w:proofErr w:type="spellStart"/>
      <w:r w:rsidRPr="000154D4">
        <w:rPr>
          <w:rFonts w:ascii="Times New Roman" w:eastAsia="Times New Roman" w:hAnsi="Times New Roman" w:cs="Times New Roman"/>
          <w:sz w:val="24"/>
          <w:szCs w:val="24"/>
        </w:rPr>
        <w:t>двигательно</w:t>
      </w:r>
      <w:proofErr w:type="spellEnd"/>
      <w:r w:rsidRPr="000154D4">
        <w:rPr>
          <w:rFonts w:ascii="Times New Roman" w:eastAsia="Times New Roman" w:hAnsi="Times New Roman" w:cs="Times New Roman"/>
          <w:sz w:val="24"/>
          <w:szCs w:val="24"/>
        </w:rPr>
        <w:t xml:space="preserve"> малоактивен, не оставляйте это без внимания. Таким детям необходим ваш личный пример.</w:t>
      </w:r>
    </w:p>
    <w:p w:rsidR="000154D4" w:rsidRPr="000154D4" w:rsidRDefault="000154D4" w:rsidP="000154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Позаботьтесь о том, чтобы в вашем доме был элементарный спортивный инвентарь: мяч, скалка, обруч, гантели и т.д.</w:t>
      </w:r>
    </w:p>
    <w:p w:rsidR="000154D4" w:rsidRPr="000154D4" w:rsidRDefault="000154D4" w:rsidP="000154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Если вы сами в этот момент дома, делайте все упражнения вместе с ребенком. Только тогда он поймет их важность и необходимость!</w:t>
      </w:r>
    </w:p>
    <w:p w:rsidR="000154D4" w:rsidRPr="000154D4" w:rsidRDefault="000154D4" w:rsidP="000154D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при подготовке домашних заданий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Комплекс упражнений по предупреждению зрительного утомления во время выполнения домашних заданий:</w:t>
      </w:r>
    </w:p>
    <w:p w:rsidR="000154D4" w:rsidRPr="000154D4" w:rsidRDefault="000154D4" w:rsidP="000154D4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Исходное положение – сидя, откинувшись на спинку стула, сделать глубокий вдох, наклониться вперед к столу и сделать выдох. Повторить 6-5 раз.</w:t>
      </w:r>
    </w:p>
    <w:p w:rsidR="000154D4" w:rsidRPr="000154D4" w:rsidRDefault="000154D4" w:rsidP="000154D4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Исходное положение – сидя, откинувшись на спинку стула, прикрыть веки, крепко зажмурить глаза, открыть глаза. Повторить 4 раза.</w:t>
      </w:r>
    </w:p>
    <w:p w:rsidR="000154D4" w:rsidRPr="000154D4" w:rsidRDefault="000154D4" w:rsidP="000154D4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lastRenderedPageBreak/>
        <w:t>Исходное положение – сидя, руки на пояс, повернуть голову вправо, посмотреть на локоть правой руки; повернуть голову влево, посмотреть на локоть левой руки; вернуться в исходное положение. Повторить 4 – 5 раз.</w:t>
      </w:r>
    </w:p>
    <w:p w:rsidR="000154D4" w:rsidRPr="000154D4" w:rsidRDefault="000154D4" w:rsidP="000154D4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Исходное положение – сидя, посмотреть прямо перед собой 2 – 3 секунды, поставить палец правой руки по средней линии лица на расстоянии 15 – 20 см от глаз, перевести взгляд на конец пальца и смотреть на него 3 – 5 секунд, затем опустить руку.</w:t>
      </w:r>
    </w:p>
    <w:p w:rsidR="000154D4" w:rsidRPr="000154D4" w:rsidRDefault="000154D4" w:rsidP="000154D4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54D4">
        <w:rPr>
          <w:rFonts w:ascii="Times New Roman" w:eastAsia="Times New Roman" w:hAnsi="Times New Roman" w:cs="Times New Roman"/>
          <w:sz w:val="24"/>
          <w:szCs w:val="24"/>
        </w:rPr>
        <w:t>Исходное положение – сидя, руки вперед, посмотреть на кончики пальцев, поднять руки вверх (вдох), проследить глазами за руками, поднимая головы, руки опустить (выдох).</w:t>
      </w:r>
      <w:proofErr w:type="gramEnd"/>
      <w:r w:rsidRPr="000154D4">
        <w:rPr>
          <w:rFonts w:ascii="Times New Roman" w:eastAsia="Times New Roman" w:hAnsi="Times New Roman" w:cs="Times New Roman"/>
          <w:sz w:val="24"/>
          <w:szCs w:val="24"/>
        </w:rPr>
        <w:t xml:space="preserve"> Повторить 5 – 6 раз.</w:t>
      </w:r>
    </w:p>
    <w:p w:rsidR="000154D4" w:rsidRPr="000154D4" w:rsidRDefault="000154D4" w:rsidP="000154D4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 xml:space="preserve">«Рисование картины». Наитии в комнате </w:t>
      </w:r>
      <w:proofErr w:type="gramStart"/>
      <w:r w:rsidRPr="000154D4">
        <w:rPr>
          <w:rFonts w:ascii="Times New Roman" w:eastAsia="Times New Roman" w:hAnsi="Times New Roman" w:cs="Times New Roman"/>
          <w:sz w:val="24"/>
          <w:szCs w:val="24"/>
        </w:rPr>
        <w:t xml:space="preserve">какой – </w:t>
      </w:r>
      <w:proofErr w:type="spellStart"/>
      <w:r w:rsidRPr="000154D4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0154D4">
        <w:rPr>
          <w:rFonts w:ascii="Times New Roman" w:eastAsia="Times New Roman" w:hAnsi="Times New Roman" w:cs="Times New Roman"/>
          <w:sz w:val="24"/>
          <w:szCs w:val="24"/>
        </w:rPr>
        <w:t xml:space="preserve"> предмет и «нарисовать» его глазами: обвести взглядом выбранный предмет по контуру с внутренней и внешней стороны. </w:t>
      </w:r>
    </w:p>
    <w:p w:rsidR="000154D4" w:rsidRPr="000154D4" w:rsidRDefault="000154D4" w:rsidP="000154D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Мини – сочинение </w:t>
      </w:r>
      <w:r w:rsidRPr="000154D4">
        <w:rPr>
          <w:rFonts w:ascii="Times New Roman" w:eastAsia="Times New Roman" w:hAnsi="Times New Roman" w:cs="Times New Roman"/>
          <w:sz w:val="24"/>
          <w:szCs w:val="24"/>
        </w:rPr>
        <w:t>учащихся класса «Как я делаю уроки»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 для обсуждения на родительском собрании.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Здоровье ребенка и школьные нагрузки.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Особенности рационально организованного режима дня.</w:t>
      </w:r>
    </w:p>
    <w:p w:rsidR="000154D4" w:rsidRPr="000154D4" w:rsidRDefault="000154D4" w:rsidP="0009409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Приемы сохранения психического и физического здоровья ребенка с помощью режима дня.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собрания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На плакате – статистика по теме собрания. Классный руководитель приводит цифры статистики, тем самым подчеркивая актуальность выбранной темы для собрания.</w:t>
      </w:r>
    </w:p>
    <w:p w:rsidR="000154D4" w:rsidRPr="000154D4" w:rsidRDefault="00094095" w:rsidP="000940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0154D4"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Статистика актуальности темы.</w:t>
      </w:r>
    </w:p>
    <w:p w:rsidR="000154D4" w:rsidRPr="000154D4" w:rsidRDefault="000154D4" w:rsidP="000154D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Лишь 20 – 25% первоклассников, переступающих ежегодно школьный порог, остаются здоровыми после первого года обучения в школе.</w:t>
      </w:r>
    </w:p>
    <w:p w:rsidR="000154D4" w:rsidRPr="000154D4" w:rsidRDefault="000154D4" w:rsidP="000154D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К концу первой четверти худеют 30% учащихся-первоклассников.</w:t>
      </w:r>
    </w:p>
    <w:p w:rsidR="000154D4" w:rsidRPr="000154D4" w:rsidRDefault="000154D4" w:rsidP="000154D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15% первоклассников жалуются на головные боли, усталость, сонливость, отсутствие желание учиться.</w:t>
      </w:r>
    </w:p>
    <w:p w:rsidR="000154D4" w:rsidRPr="000154D4" w:rsidRDefault="000154D4" w:rsidP="000154D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Треть учащихся-первоклассников имеют различные нарушения осанки, которые усугубляются в первый год обучения.</w:t>
      </w:r>
    </w:p>
    <w:p w:rsidR="000154D4" w:rsidRPr="000154D4" w:rsidRDefault="000154D4" w:rsidP="000154D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10% детей, поступающих в первый класс, имеют нарушения зрения различной тяжести</w:t>
      </w:r>
    </w:p>
    <w:p w:rsidR="000154D4" w:rsidRPr="000154D4" w:rsidRDefault="000154D4" w:rsidP="000154D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20% детей входят в группу риска в связи со склонностью к близорукости.</w:t>
      </w:r>
    </w:p>
    <w:p w:rsidR="000154D4" w:rsidRPr="000154D4" w:rsidRDefault="000154D4" w:rsidP="000154D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Лишь 24% первоклассников выдерживают ночной норматив сна.</w:t>
      </w:r>
    </w:p>
    <w:p w:rsidR="000154D4" w:rsidRPr="000154D4" w:rsidRDefault="000154D4" w:rsidP="000154D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Ежедневно дети недосыпают от 1,5 часов до получаса.</w:t>
      </w:r>
    </w:p>
    <w:p w:rsidR="000154D4" w:rsidRPr="000154D4" w:rsidRDefault="000154D4" w:rsidP="000154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Вступительное слово классного руководителя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Начало обучения ребенка в школе – это, в первую очередь, экзамен на зрелость той семьи, в которой он растет и развивается. Если семья не готова к пониманию важности этого этапа в жизни ребенка, со в</w:t>
      </w:r>
      <w:r>
        <w:rPr>
          <w:rFonts w:ascii="Times New Roman" w:eastAsia="Times New Roman" w:hAnsi="Times New Roman" w:cs="Times New Roman"/>
          <w:sz w:val="24"/>
          <w:szCs w:val="24"/>
        </w:rPr>
        <w:t>ременем есть вероятность того, ч</w:t>
      </w:r>
      <w:r w:rsidRPr="000154D4">
        <w:rPr>
          <w:rFonts w:ascii="Times New Roman" w:eastAsia="Times New Roman" w:hAnsi="Times New Roman" w:cs="Times New Roman"/>
          <w:sz w:val="24"/>
          <w:szCs w:val="24"/>
        </w:rPr>
        <w:t>то ребенок войдет в одну из статистических групп, приведенных на доске.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Отсутствия у родителей понимания проблемы, незнание своего ребенка, родительский эгоизм и тщеславие, неумение и нежелание наладить контакт со своим ребенком, поддержать его в этот весьма непростой период жизни может привести к стрессам и трагедиям всего периода обучения в школе.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Одной из причин, которые приводят к ухудшению физического здоровья и эмоционального состояния ребенка может быть несоблюдение режима дня школьника. Некоторые родители кр</w:t>
      </w:r>
      <w:r>
        <w:rPr>
          <w:rFonts w:ascii="Times New Roman" w:eastAsia="Times New Roman" w:hAnsi="Times New Roman" w:cs="Times New Roman"/>
          <w:sz w:val="24"/>
          <w:szCs w:val="24"/>
        </w:rPr>
        <w:t>ай</w:t>
      </w:r>
      <w:r w:rsidRPr="000154D4">
        <w:rPr>
          <w:rFonts w:ascii="Times New Roman" w:eastAsia="Times New Roman" w:hAnsi="Times New Roman" w:cs="Times New Roman"/>
          <w:sz w:val="24"/>
          <w:szCs w:val="24"/>
        </w:rPr>
        <w:t>не скептически относятся к самому понятию «режим». А зря. Нельзя понимать соблюдение режима ребенком как некую догму.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режима дня позволяет ребенку сохранять физическое равновесие, что дает возможность соблюдения эмоционального равновесия. А ведь мы, взрослые, прекрасно знаем, что именно этот возраст характеризуется эмоциональной неустойчивостью, которая ведет к хронической усталости и утомляемости. Эти постоянные симптомы приводят к снижению работоспособности ребенка. Низкая работоспособность характеризуется:</w:t>
      </w:r>
    </w:p>
    <w:p w:rsidR="000154D4" w:rsidRPr="000154D4" w:rsidRDefault="000154D4" w:rsidP="000154D4">
      <w:pPr>
        <w:spacing w:before="100" w:beforeAutospacing="1" w:after="0" w:line="240" w:lineRule="auto"/>
        <w:ind w:left="720" w:hanging="181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снижение количества правильных ответов на уроке и дома после того, как ребенок выучил материал урока;</w:t>
      </w:r>
    </w:p>
    <w:p w:rsidR="000154D4" w:rsidRPr="000154D4" w:rsidRDefault="000154D4" w:rsidP="000154D4">
      <w:pPr>
        <w:spacing w:before="100" w:beforeAutospacing="1" w:after="0" w:line="240" w:lineRule="auto"/>
        <w:ind w:left="720" w:hanging="181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повышение количества ошибок наряду с хорошо выученным правилом.</w:t>
      </w:r>
    </w:p>
    <w:p w:rsidR="000154D4" w:rsidRPr="000154D4" w:rsidRDefault="000154D4" w:rsidP="000154D4">
      <w:pPr>
        <w:spacing w:before="100" w:beforeAutospacing="1" w:after="0" w:line="240" w:lineRule="auto"/>
        <w:ind w:left="720" w:hanging="181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рассеянностью и невнимательностью ребенка, быстрой утомляемостью;</w:t>
      </w:r>
    </w:p>
    <w:p w:rsidR="000154D4" w:rsidRPr="000154D4" w:rsidRDefault="000154D4" w:rsidP="000154D4">
      <w:pPr>
        <w:spacing w:before="100" w:beforeAutospacing="1" w:after="0" w:line="240" w:lineRule="auto"/>
        <w:ind w:left="720" w:hanging="181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- изменения почерка ребенка в связи с ухудшением регуляции физиологических функций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Безусловно, нельзя работать без утомления, но ведь задача семьи состоит в том, чтобы предупредить переутомление и способствовать такой организации жизни ребенка, которая позволит избежать влиянию утомления на его здоровье. Как это организуют родители нашего класса?</w:t>
      </w:r>
    </w:p>
    <w:p w:rsidR="000154D4" w:rsidRPr="000154D4" w:rsidRDefault="000154D4" w:rsidP="000154D4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анкет детей и родителей по проблеме собрания.</w:t>
      </w:r>
    </w:p>
    <w:p w:rsidR="000154D4" w:rsidRPr="000154D4" w:rsidRDefault="000154D4" w:rsidP="000154D4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сочинений учащихся «Как я делаю уроки»</w:t>
      </w:r>
    </w:p>
    <w:p w:rsidR="000154D4" w:rsidRPr="000154D4" w:rsidRDefault="000154D4" w:rsidP="000154D4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Родительские «НЕЛЬЗЯ» при соблюдении режима дня.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sz w:val="24"/>
          <w:szCs w:val="24"/>
        </w:rPr>
        <w:t>Родители делятся на группы и разрабатывают запретительные законы для родителей класса, которыми они должны руководствоваться при организации выполнения ребенком режима дня. Родители работают в группа в течени</w:t>
      </w:r>
      <w:proofErr w:type="gramStart"/>
      <w:r w:rsidRPr="000154D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154D4">
        <w:rPr>
          <w:rFonts w:ascii="Times New Roman" w:eastAsia="Times New Roman" w:hAnsi="Times New Roman" w:cs="Times New Roman"/>
          <w:sz w:val="24"/>
          <w:szCs w:val="24"/>
        </w:rPr>
        <w:t xml:space="preserve"> 20 минут, затем каждая группа выступает с докладом. На основе групповых запретов составляется общий свод родительских «НЕЛЬЗЯ», который записывается в родительский дневник.</w:t>
      </w:r>
    </w:p>
    <w:p w:rsidR="000154D4" w:rsidRPr="000154D4" w:rsidRDefault="000154D4" w:rsidP="000154D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НЕЛЬЗЯ:</w:t>
      </w:r>
    </w:p>
    <w:p w:rsidR="000154D4" w:rsidRPr="000154D4" w:rsidRDefault="000154D4" w:rsidP="000154D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Будить ребенка в последний момент перед уходом в школу, объясняя это себе и другим большой любовью к нему.</w:t>
      </w:r>
    </w:p>
    <w:p w:rsidR="000154D4" w:rsidRPr="000154D4" w:rsidRDefault="000154D4" w:rsidP="000154D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Кормить ребенка перед школой и после нее сухой пищей, бутербродами, объясняя это себе и другим, что ребенку такая еда нравится.</w:t>
      </w:r>
    </w:p>
    <w:p w:rsidR="000154D4" w:rsidRPr="000154D4" w:rsidRDefault="000154D4" w:rsidP="000154D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Требовать от ребенка только отличных и хороших результатов в школе, если он к ним не готов;</w:t>
      </w:r>
    </w:p>
    <w:p w:rsidR="000154D4" w:rsidRPr="000154D4" w:rsidRDefault="000154D4" w:rsidP="000154D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Сразу после школьных уроков выполнять домашние задания;</w:t>
      </w:r>
    </w:p>
    <w:p w:rsidR="000154D4" w:rsidRPr="000154D4" w:rsidRDefault="000154D4" w:rsidP="000154D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Лишать детей игр на свежем воздухе из-за плохих отметок в школе;</w:t>
      </w:r>
    </w:p>
    <w:p w:rsidR="000154D4" w:rsidRPr="000154D4" w:rsidRDefault="000154D4" w:rsidP="000154D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Заставлять ребенка спать днем после уроков и лишать его этого права;</w:t>
      </w:r>
    </w:p>
    <w:p w:rsidR="000154D4" w:rsidRPr="000154D4" w:rsidRDefault="000154D4" w:rsidP="000154D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Кричать на ребенка вообще и во время выполнения домашних заданий в частности;</w:t>
      </w:r>
    </w:p>
    <w:p w:rsidR="000154D4" w:rsidRPr="000154D4" w:rsidRDefault="000154D4" w:rsidP="000154D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Заставлять многократно переписывать в тетрадь из черновика;</w:t>
      </w:r>
    </w:p>
    <w:p w:rsidR="000154D4" w:rsidRPr="000154D4" w:rsidRDefault="000154D4" w:rsidP="000154D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Не делать оздоровительных пауз во время выполнения домашних заданий;</w:t>
      </w:r>
    </w:p>
    <w:p w:rsidR="000154D4" w:rsidRPr="000154D4" w:rsidRDefault="000154D4" w:rsidP="000154D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Ждать папу и маму, чтобы начать выполнять уроки;</w:t>
      </w:r>
    </w:p>
    <w:p w:rsidR="000154D4" w:rsidRPr="000154D4" w:rsidRDefault="000154D4" w:rsidP="000154D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Сидеть у телевизора и за компьютером более 40 – 45 минут в день.</w:t>
      </w:r>
    </w:p>
    <w:p w:rsidR="000154D4" w:rsidRPr="000154D4" w:rsidRDefault="000154D4" w:rsidP="000154D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Смотреть перед сном страшные фильмы и играть в шумные игры;</w:t>
      </w:r>
    </w:p>
    <w:p w:rsidR="000154D4" w:rsidRPr="000154D4" w:rsidRDefault="000154D4" w:rsidP="000154D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Ругать ребенка перед сном;</w:t>
      </w:r>
    </w:p>
    <w:p w:rsidR="000154D4" w:rsidRPr="000154D4" w:rsidRDefault="000154D4" w:rsidP="000154D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Не проявлять двигательную активность в свободное от уроков время;</w:t>
      </w:r>
    </w:p>
    <w:p w:rsidR="000154D4" w:rsidRPr="000154D4" w:rsidRDefault="000154D4" w:rsidP="000154D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Разговаривать с ребенком о его школьных проблемах зло и назидательно;</w:t>
      </w:r>
    </w:p>
    <w:p w:rsidR="000154D4" w:rsidRPr="000154D4" w:rsidRDefault="000154D4" w:rsidP="000154D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Не прощать ошибки и неудачи ребенка.</w:t>
      </w:r>
    </w:p>
    <w:p w:rsidR="000154D4" w:rsidRPr="000154D4" w:rsidRDefault="000154D4" w:rsidP="000154D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 родителей с рекомендуемым режимом дня школьника.</w:t>
      </w:r>
    </w:p>
    <w:p w:rsidR="000154D4" w:rsidRPr="000154D4" w:rsidRDefault="000154D4" w:rsidP="000154D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памяток, </w:t>
      </w:r>
      <w:r w:rsidRPr="000154D4">
        <w:rPr>
          <w:rFonts w:ascii="Times New Roman" w:eastAsia="Times New Roman" w:hAnsi="Times New Roman" w:cs="Times New Roman"/>
          <w:sz w:val="24"/>
          <w:szCs w:val="24"/>
        </w:rPr>
        <w:t>предложенных родителям, по проблеме выполнения школьником режима дня.</w:t>
      </w:r>
    </w:p>
    <w:p w:rsidR="000154D4" w:rsidRPr="000154D4" w:rsidRDefault="000154D4" w:rsidP="000154D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Беседа с родителями отдельных учащихся, </w:t>
      </w:r>
      <w:r w:rsidRPr="000154D4">
        <w:rPr>
          <w:rFonts w:ascii="Times New Roman" w:eastAsia="Times New Roman" w:hAnsi="Times New Roman" w:cs="Times New Roman"/>
          <w:sz w:val="24"/>
          <w:szCs w:val="24"/>
        </w:rPr>
        <w:t>приглашение их на индивидуальную консультацию по проблеме.</w:t>
      </w:r>
    </w:p>
    <w:p w:rsidR="00EE6F38" w:rsidRDefault="00EE6F38"/>
    <w:sectPr w:rsidR="00EE6F38" w:rsidSect="0009409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648"/>
    <w:multiLevelType w:val="multilevel"/>
    <w:tmpl w:val="192E3E2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9168FF"/>
    <w:multiLevelType w:val="multilevel"/>
    <w:tmpl w:val="741CEBC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6D06835"/>
    <w:multiLevelType w:val="multilevel"/>
    <w:tmpl w:val="1F30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D3B3C"/>
    <w:multiLevelType w:val="multilevel"/>
    <w:tmpl w:val="50FC4B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7621F"/>
    <w:multiLevelType w:val="multilevel"/>
    <w:tmpl w:val="2208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D09C6"/>
    <w:multiLevelType w:val="multilevel"/>
    <w:tmpl w:val="32BC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F319F"/>
    <w:multiLevelType w:val="multilevel"/>
    <w:tmpl w:val="9A40F1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D5526"/>
    <w:multiLevelType w:val="multilevel"/>
    <w:tmpl w:val="BAC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36607D"/>
    <w:multiLevelType w:val="multilevel"/>
    <w:tmpl w:val="AE2C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45ED9"/>
    <w:multiLevelType w:val="multilevel"/>
    <w:tmpl w:val="DC12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16697"/>
    <w:multiLevelType w:val="multilevel"/>
    <w:tmpl w:val="D16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DB534B"/>
    <w:multiLevelType w:val="multilevel"/>
    <w:tmpl w:val="3D2296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D4"/>
    <w:rsid w:val="000154D4"/>
    <w:rsid w:val="00094095"/>
    <w:rsid w:val="000F4165"/>
    <w:rsid w:val="00EC5E36"/>
    <w:rsid w:val="00E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1595</Words>
  <Characters>9092</Characters>
  <Application>Microsoft Office Word</Application>
  <DocSecurity>4</DocSecurity>
  <Lines>75</Lines>
  <Paragraphs>21</Paragraphs>
  <ScaleCrop>false</ScaleCrop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Старт</cp:lastModifiedBy>
  <cp:revision>2</cp:revision>
  <dcterms:created xsi:type="dcterms:W3CDTF">2016-07-06T19:19:00Z</dcterms:created>
  <dcterms:modified xsi:type="dcterms:W3CDTF">2016-07-06T19:19:00Z</dcterms:modified>
</cp:coreProperties>
</file>